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33D4" w14:textId="77777777" w:rsidR="00334F11" w:rsidRDefault="00334F11" w:rsidP="00334F11">
      <w:pPr>
        <w:jc w:val="center"/>
      </w:pPr>
    </w:p>
    <w:p w14:paraId="706495B2" w14:textId="77777777" w:rsidR="00334F11" w:rsidRDefault="00334F11" w:rsidP="00334F11">
      <w:pPr>
        <w:jc w:val="center"/>
        <w:rPr>
          <w:b/>
          <w:bCs/>
        </w:rPr>
      </w:pPr>
      <w:r w:rsidRPr="00334F11">
        <w:rPr>
          <w:b/>
          <w:bCs/>
        </w:rPr>
        <w:t>DATA DISCUSSION DIRECTIONS:</w:t>
      </w:r>
    </w:p>
    <w:p w14:paraId="5DCFC9AB" w14:textId="26FB31CB" w:rsidR="00334F11" w:rsidRDefault="00246C66" w:rsidP="00246C66">
      <w:pPr>
        <w:rPr>
          <w:b/>
          <w:bCs/>
        </w:rPr>
      </w:pPr>
      <w:r>
        <w:rPr>
          <w:b/>
          <w:bCs/>
        </w:rPr>
        <w:t xml:space="preserve">A list of root causes is provided in the subsequent pages.  Three columns provide additional information; the list is ordered by Weighted Score, a number drawn from the predictive nature of the root cause and the prevalence.  Because having high risk is a root cause unto itself, prevalence alone could be enough to justify workgroup attention.  </w:t>
      </w:r>
    </w:p>
    <w:p w14:paraId="7FAE8222" w14:textId="77777777" w:rsidR="00246C66" w:rsidRDefault="00246C66" w:rsidP="00246C66">
      <w:pPr>
        <w:rPr>
          <w:b/>
          <w:bCs/>
        </w:rPr>
      </w:pPr>
    </w:p>
    <w:p w14:paraId="317443AA" w14:textId="75CA29E6" w:rsidR="00246C66" w:rsidRDefault="00246C66" w:rsidP="00246C66">
      <w:pPr>
        <w:rPr>
          <w:b/>
          <w:bCs/>
        </w:rPr>
      </w:pPr>
      <w:r>
        <w:rPr>
          <w:b/>
          <w:bCs/>
        </w:rPr>
        <w:t xml:space="preserve">Our discussion in this portion of our day is to determine what root causes we believe our partnership should focus on, and what workgroups in a cradle to career structure we should consider. </w:t>
      </w:r>
    </w:p>
    <w:p w14:paraId="57FD8813" w14:textId="77777777" w:rsidR="00246C66" w:rsidRDefault="00246C66" w:rsidP="00246C66">
      <w:pPr>
        <w:rPr>
          <w:b/>
          <w:bCs/>
        </w:rPr>
      </w:pPr>
    </w:p>
    <w:p w14:paraId="7EF4A5E0" w14:textId="365C48A1" w:rsidR="00246C66" w:rsidRDefault="00246C66" w:rsidP="00246C66">
      <w:pPr>
        <w:rPr>
          <w:b/>
          <w:bCs/>
        </w:rPr>
      </w:pPr>
      <w:r>
        <w:rPr>
          <w:b/>
          <w:bCs/>
        </w:rPr>
        <w:t>In your discussion group, take time to review the root causes.</w:t>
      </w:r>
    </w:p>
    <w:p w14:paraId="6CEFD5D1" w14:textId="77777777" w:rsidR="00246C66" w:rsidRPr="00246C66" w:rsidRDefault="00246C66" w:rsidP="00246C66">
      <w:pPr>
        <w:rPr>
          <w:b/>
          <w:bCs/>
        </w:rPr>
      </w:pPr>
    </w:p>
    <w:p w14:paraId="5449190F" w14:textId="6054D4AB" w:rsidR="00334F11" w:rsidRPr="003C784F" w:rsidRDefault="00334F11" w:rsidP="003C784F">
      <w:pPr>
        <w:jc w:val="center"/>
        <w:rPr>
          <w:b/>
          <w:bCs/>
        </w:rPr>
      </w:pPr>
      <w:r>
        <w:br w:type="page"/>
      </w:r>
    </w:p>
    <w:tbl>
      <w:tblPr>
        <w:tblW w:w="14940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800"/>
        <w:gridCol w:w="1710"/>
        <w:gridCol w:w="5400"/>
        <w:gridCol w:w="1800"/>
      </w:tblGrid>
      <w:tr w:rsidR="00334F11" w:rsidRPr="009A4C7A" w14:paraId="0DB2A4B7" w14:textId="77777777" w:rsidTr="00334F11">
        <w:trPr>
          <w:trHeight w:val="3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911DF" w14:textId="28C62368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Root Cause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F81F7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Wayne County HS Prevalence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98E10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Weighted Score </w:t>
            </w:r>
            <w:r w:rsidRPr="009A4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3"/>
                <w:szCs w:val="13"/>
                <w14:ligatures w14:val="none"/>
              </w:rPr>
              <w:t>(Predictive Score * Prevalence)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D188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Response Type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2074" w14:textId="7DE215D2" w:rsidR="009A4C7A" w:rsidRPr="009A4C7A" w:rsidRDefault="00334F11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Area of Focus: What is the likelihood this area can be impacted by our collective efforts?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3D803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Cradle to Carer Structure</w:t>
            </w:r>
          </w:p>
        </w:tc>
      </w:tr>
      <w:tr w:rsidR="00334F11" w:rsidRPr="009A4C7A" w14:paraId="250B51FF" w14:textId="77777777" w:rsidTr="00334F11">
        <w:trPr>
          <w:trHeight w:val="32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5A7BF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 Risk (5+ Factors)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04C1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32.2%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4D0F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13.762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1655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AB93" w14:textId="38BA01B6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4E111" w14:textId="54E38D8B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5ED4B795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57C94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ACE2+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048B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31.1%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2CFA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12.828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3CA0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Mitigate Impact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49CBD" w14:textId="079146EA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FDF7" w14:textId="52E07264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516C6CC3" w14:textId="77777777" w:rsidTr="00334F11">
        <w:trPr>
          <w:trHeight w:val="8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3BA94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Opportunities for Positive Activity in the Community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8560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52.5%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83E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9.339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E818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BCE1" w14:textId="7F15E7CB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ED9D" w14:textId="6B5A37A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01BB173E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4EAE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Self-Efficacy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3AE2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32.4%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C97D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8.116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B4FF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8CC1" w14:textId="362995F6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19417" w14:textId="066A46C5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6F5C2931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753C2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History of Antisocial Behavior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EFBA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22.1%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908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8.111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493D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Mitigate Impact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537E" w14:textId="3E5A8471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FAAB" w14:textId="746AC02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4C89E644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2A0C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Low Neighborhood Attachment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E1C2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29.1%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8952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6.674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F152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AB29" w14:textId="222E2B6C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00B99" w14:textId="3197A8A9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447EDC96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397F1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Sensation Seeking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DF33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20.6%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A1E4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4CB2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0A39" w14:textId="3F25754F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2A71" w14:textId="60448169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6EE0FBA1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12E6C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Not Know Where to Get Help w/Problems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CD7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18.7%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F4BF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5.294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04CC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2F5E8" w14:textId="20AAB359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790E" w14:textId="1B121B36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2AF64088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3EC2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Food Insecure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684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306D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4.828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AE20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Prevent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C402" w14:textId="0A24A6E0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D7E62" w14:textId="4FAF10CF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5AF924FA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6D75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Impulsiveness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095B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15.0%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B875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4.550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3685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7A3C" w14:textId="385747A5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3B8C" w14:textId="3B22926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09AC059F" w14:textId="77777777" w:rsidTr="00334F11">
        <w:trPr>
          <w:trHeight w:val="521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70BA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Community Disorganization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443F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18.2%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F2F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4.540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AB8C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Mitigate Impact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9EE15" w14:textId="2E7888A5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F5566" w14:textId="076450B3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1828B36D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056E4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Commitment to School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3029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17.0%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6BBD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F924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DBEDB" w14:textId="77FC6F6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BD29" w14:textId="611EDC75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13AB13FD" w14:textId="77777777" w:rsidTr="00334F11">
        <w:trPr>
          <w:trHeight w:val="47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814DE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of Family Supervision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724C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14.8%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ABCC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4.133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70F3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Mitigate Impact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EAD2" w14:textId="73B971D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B849B" w14:textId="2A49FE9C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3B284C60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A970C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Housing Insecure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5B6F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19.6%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9461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3.885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2C0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FB368" w14:textId="292F1829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24C5D" w14:textId="2C508C9C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4BFD2051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6C862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Opportunities for Involvement w/Family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1258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12.7%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A364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3.776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22F8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576A9" w14:textId="44360A53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600E6" w14:textId="0EBEAE6B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143D7502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9612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Attitudes Favor Antisocial Behavior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17CB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9.0%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85C3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3.636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5A7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4BC9" w14:textId="1D86E6C4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6604" w14:textId="6836E89E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1057262C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E8121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Rebelliousness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99B1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10.8%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F8D0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1169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DEC8" w14:textId="1D8E2E70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D7F3D" w14:textId="5B4FC039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4F815E0C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25BF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 Social Emotional Distress (Scale Score)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0054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7.8%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7E97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3.424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4C28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Mitigate Impact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18A8C" w14:textId="582D345D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D0BFA" w14:textId="72984F75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66A8F865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BF3D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Conflict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4893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9.2%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F8D4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3.422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DD85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Mitigate Impact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2FE93" w14:textId="5486659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D1D46" w14:textId="593EAD2C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07DC5318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1F18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Laws and Norms Favor ATOD Use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C4D7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6651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3.405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EECA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B285" w14:textId="1321BE83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E7647" w14:textId="42F38428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554FAE76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7645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Parent Attitudes Favor Antisocial Behavior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F189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8.3%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DEA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3.388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63E4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Mitigate Impact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9F6A6" w14:textId="743EA0B0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80975" w14:textId="1096621D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1060B39F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C05A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Parent Attitudes Favor ATOD Use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3495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039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3.263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4199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Mitigate Impact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15596" w14:textId="314ABE1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D4583" w14:textId="21A77BF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2B3ACB16" w14:textId="77777777" w:rsidTr="00334F11">
        <w:trPr>
          <w:trHeight w:val="39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85FE" w14:textId="6D10314D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Attachment to Family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5A0F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C3CC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3.221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347C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Mitigate Impact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D6EE9" w14:textId="5DCFBAD6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AFD8" w14:textId="1B6A7323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77D4150F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C7C3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Transition and Mobility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433B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12.7%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FB89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2.976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8D15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Mitigate Impact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686B" w14:textId="74423AF0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D292" w14:textId="053F9BA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6A8FEA40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8E17A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Perceived Risk of Harm from ATOD Use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D6EC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C7CB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2.856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8917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0291A" w14:textId="32DFB8D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57395" w14:textId="2BDC0605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4A9635BF" w14:textId="77777777" w:rsidTr="00334F11">
        <w:trPr>
          <w:trHeight w:val="74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A9243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Rewards for Positive Behavior in Family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D53A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8.8%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F774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2.718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C767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87EFA" w14:textId="71D1716D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1E61" w14:textId="4BC2234F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77A5E940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8B74D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Attachment to School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F9CA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9.1%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74C1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2.625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D6B2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488C" w14:textId="1AF453CC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7138D" w14:textId="0AF959BD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601CFCB1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4525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Poor Family Discipline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70E3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12.8%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8325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2.379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CB47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83C69" w14:textId="5E216911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25BEA" w14:textId="2A3F6C10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6D84B82C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70697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Antisocial Behavior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A519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8C8A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2.322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8FE1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68D6B" w14:textId="26CB591D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C242E" w14:textId="42C8A76A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78C13109" w14:textId="77777777" w:rsidTr="00334F11">
        <w:trPr>
          <w:trHeight w:val="72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A6A6C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Rewards for Positive Involvement in Community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5D12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9.0%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38FB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2.227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CCED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6E79" w14:textId="76F9CF86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6F1A5" w14:textId="62266B93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2F956D1C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2E44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Interaction w/Antisocial Peers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B442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5.6%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FB61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2.153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82F1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5350F" w14:textId="2738A540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74AA" w14:textId="689B41D0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104F0C9E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8C5D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Perceived Rewards for Antisocial Behavior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804F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3D33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2.087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B9F4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72D3" w14:textId="7D7ED296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D070" w14:textId="4328562D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6AC026C2" w14:textId="77777777" w:rsidTr="00334F11">
        <w:trPr>
          <w:trHeight w:val="413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3B828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Belief in Moral Order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AE32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6.6%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A1EE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2.044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2BB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AF86" w14:textId="13284DD0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76952" w14:textId="0561C75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03F28060" w14:textId="77777777" w:rsidTr="00334F11">
        <w:trPr>
          <w:trHeight w:val="96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BD49D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Opportunities for Positive Involvement in School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79B4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9.3%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D318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2.011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1E5A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54C58" w14:textId="3CE61A2D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EAA28" w14:textId="0C3DE0CF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32BAC3E2" w14:textId="77777777" w:rsidTr="00334F11">
        <w:trPr>
          <w:trHeight w:val="65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38D10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Rewards for Positive Involvement in School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5C68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C119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A237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7F26C" w14:textId="6E48EB84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BD5ED" w14:textId="6286F3EE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66387C04" w14:textId="77777777" w:rsidTr="00334F11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8653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Perceived Availability of Drugs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F419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5.5%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23AC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46FD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43904" w14:textId="14CCE25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C37E2" w14:textId="7E802308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52FFD3A2" w14:textId="77777777" w:rsidTr="00334F11">
        <w:trPr>
          <w:trHeight w:val="35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A9805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Attitudes Favor ATOD Use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C73D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4.3%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5DAD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B30D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5E7A5" w14:textId="5DDAE419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46A53" w14:textId="1313135F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2E1E3166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D3C1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Lack Social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6E2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9C3F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DAB4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CFF9D" w14:textId="5145856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6E3CF" w14:textId="316D82F4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34F11" w:rsidRPr="009A4C7A" w14:paraId="3D0902D4" w14:textId="77777777" w:rsidTr="00334F11">
        <w:trPr>
          <w:trHeight w:val="3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EE8B" w14:textId="77777777" w:rsidR="009A4C7A" w:rsidRPr="009A4C7A" w:rsidRDefault="009A4C7A" w:rsidP="009A4C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Friends Use Drugs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3831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86A6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1.028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2F6D" w14:textId="77777777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Prevent/Reduce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72704" w14:textId="6A90D7D2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083B1" w14:textId="731AEA06" w:rsidR="009A4C7A" w:rsidRPr="009A4C7A" w:rsidRDefault="009A4C7A" w:rsidP="009A4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CDA6CF5" w14:textId="77777777" w:rsidR="00E1785E" w:rsidRDefault="00E1785E"/>
    <w:p w14:paraId="669B3ABB" w14:textId="77777777" w:rsidR="00334F11" w:rsidRPr="00334F11" w:rsidRDefault="00334F11" w:rsidP="00334F11">
      <w:pPr>
        <w:rPr>
          <w:b/>
          <w:bCs/>
        </w:rPr>
      </w:pPr>
    </w:p>
    <w:sectPr w:rsidR="00334F11" w:rsidRPr="00334F11" w:rsidSect="00334F11">
      <w:headerReference w:type="even" r:id="rId7"/>
      <w:headerReference w:type="default" r:id="rId8"/>
      <w:pgSz w:w="15840" w:h="12240" w:orient="landscape"/>
      <w:pgMar w:top="1098" w:right="1440" w:bottom="52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2221" w14:textId="77777777" w:rsidR="009A21B0" w:rsidRDefault="009A21B0" w:rsidP="009A4C7A">
      <w:pPr>
        <w:spacing w:after="0" w:line="240" w:lineRule="auto"/>
      </w:pPr>
      <w:r>
        <w:separator/>
      </w:r>
    </w:p>
  </w:endnote>
  <w:endnote w:type="continuationSeparator" w:id="0">
    <w:p w14:paraId="2BEEF82B" w14:textId="77777777" w:rsidR="009A21B0" w:rsidRDefault="009A21B0" w:rsidP="009A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BFEC" w14:textId="77777777" w:rsidR="009A21B0" w:rsidRDefault="009A21B0" w:rsidP="009A4C7A">
      <w:pPr>
        <w:spacing w:after="0" w:line="240" w:lineRule="auto"/>
      </w:pPr>
      <w:r>
        <w:separator/>
      </w:r>
    </w:p>
  </w:footnote>
  <w:footnote w:type="continuationSeparator" w:id="0">
    <w:p w14:paraId="36986DBC" w14:textId="77777777" w:rsidR="009A21B0" w:rsidRDefault="009A21B0" w:rsidP="009A4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521768"/>
      <w:docPartObj>
        <w:docPartGallery w:val="Page Numbers (Top of Page)"/>
        <w:docPartUnique/>
      </w:docPartObj>
    </w:sdtPr>
    <w:sdtContent>
      <w:p w14:paraId="723A70C9" w14:textId="42452DFA" w:rsidR="00334F11" w:rsidRDefault="00334F11" w:rsidP="00FD39F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8411E23" w14:textId="77777777" w:rsidR="00334F11" w:rsidRDefault="00334F11" w:rsidP="00334F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2589794"/>
      <w:docPartObj>
        <w:docPartGallery w:val="Page Numbers (Top of Page)"/>
        <w:docPartUnique/>
      </w:docPartObj>
    </w:sdtPr>
    <w:sdtContent>
      <w:p w14:paraId="6DCE8199" w14:textId="0DC2DA29" w:rsidR="00334F11" w:rsidRDefault="00334F11" w:rsidP="00FD39F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719A1D" w14:textId="7364C0B6" w:rsidR="009A4C7A" w:rsidRPr="0019607F" w:rsidRDefault="0019607F" w:rsidP="00334F11">
    <w:pPr>
      <w:pStyle w:val="Header"/>
      <w:tabs>
        <w:tab w:val="clear" w:pos="4680"/>
        <w:tab w:val="clear" w:pos="9360"/>
        <w:tab w:val="left" w:pos="5145"/>
      </w:tabs>
      <w:ind w:right="360"/>
      <w:jc w:val="center"/>
      <w:rPr>
        <w:b/>
        <w:bCs/>
      </w:rPr>
    </w:pPr>
    <w:r w:rsidRPr="0019607F">
      <w:rPr>
        <w:b/>
        <w:bCs/>
      </w:rPr>
      <w:t>WAYNE PARTNERSHIP 2025 DATA DISCUSSION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2E59"/>
    <w:multiLevelType w:val="hybridMultilevel"/>
    <w:tmpl w:val="A99A1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7A"/>
    <w:rsid w:val="000A0908"/>
    <w:rsid w:val="0019607F"/>
    <w:rsid w:val="001A5641"/>
    <w:rsid w:val="00246C66"/>
    <w:rsid w:val="00334F11"/>
    <w:rsid w:val="00355A8C"/>
    <w:rsid w:val="003C784F"/>
    <w:rsid w:val="003D4861"/>
    <w:rsid w:val="004F27F5"/>
    <w:rsid w:val="008F3E8F"/>
    <w:rsid w:val="009A21B0"/>
    <w:rsid w:val="009A4C7A"/>
    <w:rsid w:val="00C776E0"/>
    <w:rsid w:val="00CB54F0"/>
    <w:rsid w:val="00D26496"/>
    <w:rsid w:val="00E1785E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0809C"/>
  <w15:chartTrackingRefBased/>
  <w15:docId w15:val="{580D7A82-F9AA-844A-8E91-41BA190F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C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7A"/>
  </w:style>
  <w:style w:type="paragraph" w:styleId="Footer">
    <w:name w:val="footer"/>
    <w:basedOn w:val="Normal"/>
    <w:link w:val="FooterChar"/>
    <w:uiPriority w:val="99"/>
    <w:unhideWhenUsed/>
    <w:rsid w:val="009A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7A"/>
  </w:style>
  <w:style w:type="character" w:styleId="PageNumber">
    <w:name w:val="page number"/>
    <w:basedOn w:val="DefaultParagraphFont"/>
    <w:uiPriority w:val="99"/>
    <w:semiHidden/>
    <w:unhideWhenUsed/>
    <w:rsid w:val="0033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Roscup</dc:creator>
  <cp:keywords/>
  <dc:description/>
  <cp:lastModifiedBy>Jay Roscup</cp:lastModifiedBy>
  <cp:revision>4</cp:revision>
  <dcterms:created xsi:type="dcterms:W3CDTF">2025-10-04T16:20:00Z</dcterms:created>
  <dcterms:modified xsi:type="dcterms:W3CDTF">2025-10-04T16:34:00Z</dcterms:modified>
</cp:coreProperties>
</file>